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822E3" w14:textId="5B2FDFF1" w:rsidR="007859C5" w:rsidRPr="001A639A" w:rsidRDefault="006278A1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42134">
        <w:rPr>
          <w:rFonts w:ascii="Times New Roman" w:hAnsi="Times New Roman" w:cs="Times New Roman"/>
          <w:b/>
          <w:bCs/>
          <w:sz w:val="24"/>
          <w:szCs w:val="24"/>
        </w:rPr>
        <w:t>Details of Cou</w:t>
      </w:r>
      <w:r w:rsidRPr="001A63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4"/>
        <w:gridCol w:w="2173"/>
        <w:gridCol w:w="2515"/>
      </w:tblGrid>
      <w:tr w:rsidR="001A639A" w:rsidRPr="001A639A" w14:paraId="7B8F79C5" w14:textId="70818BA3" w:rsidTr="006278A1">
        <w:tc>
          <w:tcPr>
            <w:tcW w:w="3324" w:type="dxa"/>
          </w:tcPr>
          <w:p w14:paraId="3E52CA6A" w14:textId="5806C102" w:rsidR="006E53E9" w:rsidRPr="001A639A" w:rsidRDefault="006E53E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A63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Course Title</w:t>
            </w:r>
          </w:p>
        </w:tc>
        <w:tc>
          <w:tcPr>
            <w:tcW w:w="2173" w:type="dxa"/>
          </w:tcPr>
          <w:p w14:paraId="73AFA739" w14:textId="33C9EAE2" w:rsidR="006E53E9" w:rsidRPr="001A639A" w:rsidRDefault="006E53E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A63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Course Structure</w:t>
            </w:r>
          </w:p>
        </w:tc>
        <w:tc>
          <w:tcPr>
            <w:tcW w:w="2515" w:type="dxa"/>
          </w:tcPr>
          <w:p w14:paraId="34D6DDBB" w14:textId="7C2006BE" w:rsidR="006E53E9" w:rsidRPr="001A639A" w:rsidRDefault="006E53E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A63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Pre-Requisite</w:t>
            </w:r>
          </w:p>
        </w:tc>
      </w:tr>
      <w:tr w:rsidR="006E53E9" w:rsidRPr="001A639A" w14:paraId="52081585" w14:textId="32052FF8" w:rsidTr="006278A1">
        <w:tc>
          <w:tcPr>
            <w:tcW w:w="3324" w:type="dxa"/>
          </w:tcPr>
          <w:p w14:paraId="4A3F71B4" w14:textId="52C087BD" w:rsidR="006E53E9" w:rsidRPr="001A639A" w:rsidRDefault="004E3D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639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Quantum Mechanics</w:t>
            </w:r>
            <w:r w:rsidR="007A52D2" w:rsidRPr="001A639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="00DE58A5" w:rsidRPr="001A639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-B.Tech. EP II</w:t>
            </w:r>
            <w:r w:rsidR="007A52D2" w:rsidRPr="001A639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I</w:t>
            </w:r>
            <w:r w:rsidR="00DE58A5" w:rsidRPr="001A639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 Sem Lesson Plan</w:t>
            </w:r>
          </w:p>
        </w:tc>
        <w:tc>
          <w:tcPr>
            <w:tcW w:w="217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49"/>
            </w:tblGrid>
            <w:tr w:rsidR="001A639A" w:rsidRPr="001A639A" w14:paraId="29A4B9E2" w14:textId="77777777" w:rsidTr="006E53E9">
              <w:tc>
                <w:tcPr>
                  <w:tcW w:w="649" w:type="dxa"/>
                </w:tcPr>
                <w:p w14:paraId="04EC3E82" w14:textId="3E6B0E75" w:rsidR="006E53E9" w:rsidRPr="001A639A" w:rsidRDefault="006E53E9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1A639A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649" w:type="dxa"/>
                </w:tcPr>
                <w:p w14:paraId="7626A8A3" w14:textId="2C168455" w:rsidR="006E53E9" w:rsidRPr="001A639A" w:rsidRDefault="006E53E9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1A639A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649" w:type="dxa"/>
                </w:tcPr>
                <w:p w14:paraId="442063E2" w14:textId="76DF84F2" w:rsidR="006E53E9" w:rsidRPr="001A639A" w:rsidRDefault="006E53E9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1A639A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P</w:t>
                  </w:r>
                </w:p>
              </w:tc>
            </w:tr>
            <w:tr w:rsidR="001A639A" w:rsidRPr="001A639A" w14:paraId="1884EC54" w14:textId="77777777" w:rsidTr="006E53E9">
              <w:tc>
                <w:tcPr>
                  <w:tcW w:w="649" w:type="dxa"/>
                </w:tcPr>
                <w:p w14:paraId="2F7BD258" w14:textId="358DB478" w:rsidR="006E53E9" w:rsidRPr="001A639A" w:rsidRDefault="00E40136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1A639A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9" w:type="dxa"/>
                </w:tcPr>
                <w:p w14:paraId="3C413922" w14:textId="0A16EA33" w:rsidR="006E53E9" w:rsidRPr="001A639A" w:rsidRDefault="004C2A16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1A639A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9" w:type="dxa"/>
                </w:tcPr>
                <w:p w14:paraId="2D39ABEA" w14:textId="6282F292" w:rsidR="006E53E9" w:rsidRPr="001A639A" w:rsidRDefault="004C2A16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1A639A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3F7D8B5C" w14:textId="77777777" w:rsidR="006E53E9" w:rsidRPr="001A639A" w:rsidRDefault="006E53E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5" w:type="dxa"/>
          </w:tcPr>
          <w:p w14:paraId="0C0DF931" w14:textId="34AF2DD1" w:rsidR="006E53E9" w:rsidRPr="001A639A" w:rsidRDefault="006E53E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58B94AE" w14:textId="77777777" w:rsidR="006278A1" w:rsidRPr="001A639A" w:rsidRDefault="006278A1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:rsidRPr="001A639A" w14:paraId="47C555CF" w14:textId="77777777" w:rsidTr="00A645D6">
        <w:tc>
          <w:tcPr>
            <w:tcW w:w="10536" w:type="dxa"/>
          </w:tcPr>
          <w:p w14:paraId="68A97FF1" w14:textId="77777777" w:rsidR="00A645D6" w:rsidRPr="001A639A" w:rsidRDefault="00A645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63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Course Objectives</w:t>
            </w:r>
          </w:p>
          <w:p w14:paraId="0B9A6792" w14:textId="3D80A766" w:rsidR="00022D5A" w:rsidRPr="001A639A" w:rsidRDefault="009C2550" w:rsidP="00022D5A">
            <w:pPr>
              <w:jc w:val="both"/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</w:pPr>
            <w:r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This course </w:t>
            </w:r>
            <w:r w:rsidR="001C2CB9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focusses </w:t>
            </w:r>
            <w:r w:rsidR="005D4388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on developing the understanding of basic principles of quantum mechanics </w:t>
            </w:r>
            <w:r w:rsidR="00CC1832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and their applications to some standard physical systems.</w:t>
            </w:r>
            <w:r w:rsidR="00B1628B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="00022D5A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The student</w:t>
            </w:r>
            <w:r w:rsidR="00247F11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s will </w:t>
            </w:r>
            <w:r w:rsidR="00E20165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be equipped</w:t>
            </w:r>
            <w:r w:rsidR="00247F11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 with </w:t>
            </w:r>
            <w:r w:rsidR="00542F9D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necessary </w:t>
            </w:r>
            <w:r w:rsidR="00D14359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tools </w:t>
            </w:r>
            <w:r w:rsidR="00022D5A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to explain, analyse, and predict a variety of </w:t>
            </w:r>
            <w:r w:rsidR="00E20165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quantum</w:t>
            </w:r>
            <w:r w:rsidR="00022D5A" w:rsidRPr="001A639A">
              <w:rPr>
                <w:rFonts w:ascii="TimesNewRomanPS-BoldMT" w:eastAsia="Times New Roman" w:hAnsi="TimesNewRomanPS-BoldMT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 phenomena.</w:t>
            </w:r>
          </w:p>
          <w:p w14:paraId="4ABCCB05" w14:textId="148190F0" w:rsidR="00A645D6" w:rsidRPr="001A639A" w:rsidRDefault="00A645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4CB42F0" w14:textId="77777777" w:rsidR="007859C5" w:rsidRPr="001A639A" w:rsidRDefault="007859C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1A4928" w14:textId="77777777" w:rsidR="00A645D6" w:rsidRPr="001A639A" w:rsidRDefault="00A645D6" w:rsidP="00A645D6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1A639A" w:rsidRPr="001A639A" w14:paraId="2C229242" w14:textId="77777777" w:rsidTr="00F2491F">
        <w:tc>
          <w:tcPr>
            <w:tcW w:w="10536" w:type="dxa"/>
          </w:tcPr>
          <w:p w14:paraId="4B7558F3" w14:textId="158EE25E" w:rsidR="00A645D6" w:rsidRPr="001A639A" w:rsidRDefault="00A645D6" w:rsidP="00F249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63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Course Outcome</w:t>
            </w:r>
            <w:r w:rsidR="00F27378" w:rsidRPr="001A63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1A63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(CO)</w:t>
            </w:r>
          </w:p>
          <w:p w14:paraId="58AF0EA1" w14:textId="77777777" w:rsidR="00A645D6" w:rsidRPr="001A639A" w:rsidRDefault="00A645D6" w:rsidP="00F249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F6D847" w14:textId="6D1E18D5" w:rsidR="00B36581" w:rsidRPr="001A639A" w:rsidRDefault="00E203B5" w:rsidP="00836104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rPr>
                <w:color w:val="000000" w:themeColor="text1"/>
              </w:rPr>
            </w:pPr>
            <w:r w:rsidRPr="001A639A">
              <w:rPr>
                <w:color w:val="000000" w:themeColor="text1"/>
              </w:rPr>
              <w:t xml:space="preserve">To understand </w:t>
            </w:r>
            <w:r w:rsidR="00E97A12" w:rsidRPr="001A639A">
              <w:rPr>
                <w:color w:val="000000" w:themeColor="text1"/>
              </w:rPr>
              <w:t>the need of</w:t>
            </w:r>
            <w:r w:rsidR="004E3D87" w:rsidRPr="001A639A">
              <w:rPr>
                <w:color w:val="000000" w:themeColor="text1"/>
              </w:rPr>
              <w:t xml:space="preserve"> Quantum</w:t>
            </w:r>
            <w:r w:rsidR="00D7177B" w:rsidRPr="001A639A">
              <w:rPr>
                <w:color w:val="000000" w:themeColor="text1"/>
              </w:rPr>
              <w:t xml:space="preserve"> </w:t>
            </w:r>
            <w:r w:rsidR="004E3D87" w:rsidRPr="001A639A">
              <w:rPr>
                <w:color w:val="000000" w:themeColor="text1"/>
              </w:rPr>
              <w:t>M</w:t>
            </w:r>
            <w:r w:rsidR="00D7177B" w:rsidRPr="001A639A">
              <w:rPr>
                <w:color w:val="000000" w:themeColor="text1"/>
              </w:rPr>
              <w:t>echa</w:t>
            </w:r>
            <w:r w:rsidR="00BC5355" w:rsidRPr="001A639A">
              <w:rPr>
                <w:color w:val="000000" w:themeColor="text1"/>
              </w:rPr>
              <w:t>nics</w:t>
            </w:r>
            <w:r w:rsidRPr="001A639A">
              <w:rPr>
                <w:color w:val="000000" w:themeColor="text1"/>
              </w:rPr>
              <w:t>.</w:t>
            </w:r>
          </w:p>
          <w:p w14:paraId="105E086B" w14:textId="1E788806" w:rsidR="00E203B5" w:rsidRPr="001A639A" w:rsidRDefault="00120DEF" w:rsidP="00EC5E67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rPr>
                <w:color w:val="000000" w:themeColor="text1"/>
              </w:rPr>
            </w:pPr>
            <w:r w:rsidRPr="001A639A">
              <w:rPr>
                <w:color w:val="000000" w:themeColor="text1"/>
              </w:rPr>
              <w:t>To apply</w:t>
            </w:r>
            <w:r w:rsidR="002D7C56" w:rsidRPr="001A639A">
              <w:rPr>
                <w:color w:val="000000" w:themeColor="text1"/>
              </w:rPr>
              <w:t xml:space="preserve"> the key concepts and principles of quantum physics and solve the</w:t>
            </w:r>
            <w:r w:rsidRPr="001A639A">
              <w:rPr>
                <w:color w:val="000000" w:themeColor="text1"/>
              </w:rPr>
              <w:t xml:space="preserve"> </w:t>
            </w:r>
            <w:r w:rsidR="002D7C56" w:rsidRPr="001A639A">
              <w:rPr>
                <w:color w:val="000000" w:themeColor="text1"/>
              </w:rPr>
              <w:t>Schrödinger equation for standard systems</w:t>
            </w:r>
            <w:r w:rsidR="00F90E40" w:rsidRPr="001A639A">
              <w:rPr>
                <w:color w:val="000000" w:themeColor="text1"/>
              </w:rPr>
              <w:t>.</w:t>
            </w:r>
          </w:p>
          <w:p w14:paraId="7C8A5504" w14:textId="155F6449" w:rsidR="008275CF" w:rsidRPr="001A639A" w:rsidRDefault="008275CF" w:rsidP="00EF5427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rPr>
                <w:color w:val="000000" w:themeColor="text1"/>
              </w:rPr>
            </w:pPr>
            <w:r w:rsidRPr="001A639A">
              <w:rPr>
                <w:color w:val="000000" w:themeColor="text1"/>
              </w:rPr>
              <w:t xml:space="preserve">To </w:t>
            </w:r>
            <w:r w:rsidR="00A94217" w:rsidRPr="001A639A">
              <w:rPr>
                <w:color w:val="000000" w:themeColor="text1"/>
              </w:rPr>
              <w:t>r</w:t>
            </w:r>
            <w:r w:rsidRPr="001A639A">
              <w:rPr>
                <w:color w:val="000000" w:themeColor="text1"/>
              </w:rPr>
              <w:t>elate the matrix formalism to the use of basis states, and solve simple problems in that formalism.</w:t>
            </w:r>
          </w:p>
          <w:p w14:paraId="4367BC11" w14:textId="3E95311F" w:rsidR="00E203B5" w:rsidRPr="001A639A" w:rsidRDefault="00E203B5" w:rsidP="00EF5427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rPr>
                <w:color w:val="000000" w:themeColor="text1"/>
              </w:rPr>
            </w:pPr>
            <w:r w:rsidRPr="001A639A">
              <w:rPr>
                <w:color w:val="000000" w:themeColor="text1"/>
              </w:rPr>
              <w:t>T</w:t>
            </w:r>
            <w:r w:rsidR="0012496A" w:rsidRPr="001A639A">
              <w:rPr>
                <w:color w:val="000000" w:themeColor="text1"/>
              </w:rPr>
              <w:t xml:space="preserve">o </w:t>
            </w:r>
            <w:r w:rsidR="008A1D65" w:rsidRPr="001A639A">
              <w:rPr>
                <w:color w:val="000000" w:themeColor="text1"/>
              </w:rPr>
              <w:t>analyse</w:t>
            </w:r>
            <w:r w:rsidR="0030061B" w:rsidRPr="001A639A">
              <w:rPr>
                <w:color w:val="000000" w:themeColor="text1"/>
              </w:rPr>
              <w:t xml:space="preserve"> the theory of angular momentum through some selected problems in quantum mechanics.</w:t>
            </w:r>
          </w:p>
          <w:p w14:paraId="469645AA" w14:textId="0F7CDFC9" w:rsidR="007C2C12" w:rsidRPr="001A639A" w:rsidRDefault="00E800A7" w:rsidP="00A076CF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rPr>
                <w:color w:val="000000" w:themeColor="text1"/>
              </w:rPr>
            </w:pPr>
            <w:r w:rsidRPr="001A639A">
              <w:rPr>
                <w:color w:val="000000" w:themeColor="text1"/>
              </w:rPr>
              <w:t xml:space="preserve">To </w:t>
            </w:r>
            <w:r w:rsidR="008A1D65" w:rsidRPr="001A639A">
              <w:rPr>
                <w:color w:val="000000" w:themeColor="text1"/>
              </w:rPr>
              <w:t xml:space="preserve">apply </w:t>
            </w:r>
            <w:r w:rsidR="00406320" w:rsidRPr="001A639A">
              <w:rPr>
                <w:color w:val="000000" w:themeColor="text1"/>
              </w:rPr>
              <w:t xml:space="preserve">the </w:t>
            </w:r>
            <w:r w:rsidR="00E96617" w:rsidRPr="001A639A">
              <w:rPr>
                <w:color w:val="000000" w:themeColor="text1"/>
              </w:rPr>
              <w:t>approximation techniques to</w:t>
            </w:r>
            <w:r w:rsidR="007C2C12" w:rsidRPr="001A639A">
              <w:rPr>
                <w:color w:val="000000" w:themeColor="text1"/>
              </w:rPr>
              <w:t xml:space="preserve"> find the solution of some typical </w:t>
            </w:r>
            <w:r w:rsidR="00406320" w:rsidRPr="001A639A">
              <w:rPr>
                <w:color w:val="000000" w:themeColor="text1"/>
              </w:rPr>
              <w:t>quantum mechanical systems.</w:t>
            </w:r>
          </w:p>
          <w:p w14:paraId="300ADF3A" w14:textId="3AF066A4" w:rsidR="00A645D6" w:rsidRPr="001A639A" w:rsidRDefault="00A645D6" w:rsidP="003655AA">
            <w:pPr>
              <w:pStyle w:val="trt0xe"/>
              <w:shd w:val="clear" w:color="auto" w:fill="FFFFFF"/>
              <w:spacing w:before="0" w:beforeAutospacing="0" w:after="60" w:afterAutospacing="0"/>
              <w:ind w:left="1080"/>
              <w:rPr>
                <w:color w:val="000000" w:themeColor="text1"/>
              </w:rPr>
            </w:pPr>
          </w:p>
        </w:tc>
      </w:tr>
    </w:tbl>
    <w:p w14:paraId="4551ADD1" w14:textId="77777777" w:rsidR="00A645D6" w:rsidRDefault="00A645D6" w:rsidP="00A645D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5"/>
        <w:gridCol w:w="1043"/>
      </w:tblGrid>
      <w:tr w:rsidR="007859C5" w:rsidRPr="00242134" w14:paraId="7C075368" w14:textId="77777777" w:rsidTr="00DD0D6C">
        <w:tc>
          <w:tcPr>
            <w:tcW w:w="988" w:type="dxa"/>
          </w:tcPr>
          <w:p w14:paraId="6CDF2D83" w14:textId="1579A5BA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DD0D6C"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8505" w:type="dxa"/>
          </w:tcPr>
          <w:p w14:paraId="48E1F3C0" w14:textId="32C8EB8F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Content</w:t>
            </w:r>
          </w:p>
        </w:tc>
        <w:tc>
          <w:tcPr>
            <w:tcW w:w="1043" w:type="dxa"/>
          </w:tcPr>
          <w:p w14:paraId="1F50DBA7" w14:textId="0469B451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Contact Hours</w:t>
            </w:r>
          </w:p>
        </w:tc>
      </w:tr>
      <w:tr w:rsidR="007859C5" w:rsidRPr="00242134" w14:paraId="7A2E9458" w14:textId="77777777" w:rsidTr="00DD0D6C">
        <w:tc>
          <w:tcPr>
            <w:tcW w:w="988" w:type="dxa"/>
          </w:tcPr>
          <w:p w14:paraId="4017B065" w14:textId="7659B31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</w:p>
        </w:tc>
        <w:tc>
          <w:tcPr>
            <w:tcW w:w="8505" w:type="dxa"/>
          </w:tcPr>
          <w:p w14:paraId="7CA4808C" w14:textId="77777777" w:rsidR="00DC3275" w:rsidRPr="00DC3275" w:rsidRDefault="00DC3275" w:rsidP="00DC327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2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Origins of Quantum Physics: </w:t>
            </w:r>
          </w:p>
          <w:p w14:paraId="4872AA7A" w14:textId="190E63D0" w:rsidR="00957B61" w:rsidRDefault="00CC465B" w:rsidP="00DC327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65B">
              <w:rPr>
                <w:rFonts w:ascii="Times New Roman" w:hAnsi="Times New Roman" w:cs="Times New Roman"/>
                <w:sz w:val="24"/>
                <w:szCs w:val="24"/>
              </w:rPr>
              <w:t>A thought experiment, wave function and wave equation.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3A4" w:rsidRPr="00F873A4">
              <w:rPr>
                <w:rFonts w:ascii="Times New Roman" w:hAnsi="Times New Roman" w:cs="Times New Roman"/>
                <w:sz w:val="24"/>
                <w:szCs w:val="24"/>
              </w:rPr>
              <w:t xml:space="preserve">Postulates of quantum mechanics: wave functions, Schrödinger equation, </w:t>
            </w:r>
            <w:r w:rsidR="00455BC4" w:rsidRPr="00F873A4">
              <w:rPr>
                <w:rFonts w:ascii="Times New Roman" w:hAnsi="Times New Roman" w:cs="Times New Roman"/>
                <w:sz w:val="24"/>
                <w:szCs w:val="24"/>
              </w:rPr>
              <w:t>observables,</w:t>
            </w:r>
            <w:r w:rsidR="00F873A4" w:rsidRPr="00F873A4">
              <w:rPr>
                <w:rFonts w:ascii="Times New Roman" w:hAnsi="Times New Roman" w:cs="Times New Roman"/>
                <w:sz w:val="24"/>
                <w:szCs w:val="24"/>
              </w:rPr>
              <w:t xml:space="preserve"> and operators.</w:t>
            </w:r>
          </w:p>
          <w:p w14:paraId="67D6F705" w14:textId="50436A61" w:rsidR="007859C5" w:rsidRPr="00242134" w:rsidRDefault="0057200B" w:rsidP="00DC327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Application of </w:t>
            </w:r>
            <w:r w:rsidR="00A72211" w:rsidRPr="00A72211">
              <w:rPr>
                <w:rFonts w:ascii="Times New Roman" w:hAnsi="Times New Roman" w:cs="Times New Roman"/>
                <w:sz w:val="24"/>
                <w:szCs w:val="24"/>
              </w:rPr>
              <w:t>Schrödinger equation</w:t>
            </w:r>
            <w:r w:rsidR="00DE051C">
              <w:rPr>
                <w:rFonts w:ascii="Times New Roman" w:hAnsi="Times New Roman" w:cs="Times New Roman"/>
                <w:sz w:val="24"/>
                <w:szCs w:val="24"/>
              </w:rPr>
              <w:t xml:space="preserve"> in 1-D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72211" w:rsidRPr="00A72211">
              <w:rPr>
                <w:rFonts w:ascii="Times New Roman" w:hAnsi="Times New Roman" w:cs="Times New Roman"/>
                <w:sz w:val="24"/>
                <w:szCs w:val="24"/>
              </w:rPr>
              <w:t xml:space="preserve"> particle in an infinite square well; quantum harmonic oscillator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dxa"/>
          </w:tcPr>
          <w:p w14:paraId="3CCF5CF9" w14:textId="29844187" w:rsidR="007859C5" w:rsidRPr="00242134" w:rsidRDefault="00A24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01FFB728" w14:textId="77777777" w:rsidTr="00DD0D6C">
        <w:tc>
          <w:tcPr>
            <w:tcW w:w="988" w:type="dxa"/>
          </w:tcPr>
          <w:p w14:paraId="67FDF6A4" w14:textId="7881B1CD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</w:p>
        </w:tc>
        <w:tc>
          <w:tcPr>
            <w:tcW w:w="8505" w:type="dxa"/>
          </w:tcPr>
          <w:p w14:paraId="19F60AB2" w14:textId="77777777" w:rsidR="00B26E8F" w:rsidRDefault="00B34E61" w:rsidP="00AD1E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Mathematical Tools of Quantum Mechanics:</w:t>
            </w:r>
            <w:r w:rsidRPr="00B34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EBE964" w14:textId="48FE5C55" w:rsidR="007859C5" w:rsidRPr="00242134" w:rsidRDefault="00291DC5" w:rsidP="00DB447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216" w:rsidRPr="00950216">
              <w:rPr>
                <w:rFonts w:ascii="Times New Roman" w:hAnsi="Times New Roman" w:cs="Times New Roman"/>
                <w:sz w:val="24"/>
                <w:szCs w:val="24"/>
              </w:rPr>
              <w:t>Linear vector space, Dirac notations, Matrix representation of Observables and states, Determination of eigenvalues and</w:t>
            </w:r>
            <w:r w:rsidR="00950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216" w:rsidRPr="00950216">
              <w:rPr>
                <w:rFonts w:ascii="Times New Roman" w:hAnsi="Times New Roman" w:cs="Times New Roman"/>
                <w:sz w:val="24"/>
                <w:szCs w:val="24"/>
              </w:rPr>
              <w:t>eigenstate for observables using matrix representations, Change of representation and unitary</w:t>
            </w:r>
            <w:r w:rsidR="00950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216" w:rsidRPr="00950216">
              <w:rPr>
                <w:rFonts w:ascii="Times New Roman" w:hAnsi="Times New Roman" w:cs="Times New Roman"/>
                <w:sz w:val="24"/>
                <w:szCs w:val="24"/>
              </w:rPr>
              <w:t>transformations, Coordinate and momentum representations, Equations of motion in Schrödinger</w:t>
            </w:r>
            <w:r w:rsidR="00DB4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216" w:rsidRPr="00950216">
              <w:rPr>
                <w:rFonts w:ascii="Times New Roman" w:hAnsi="Times New Roman" w:cs="Times New Roman"/>
                <w:sz w:val="24"/>
                <w:szCs w:val="24"/>
              </w:rPr>
              <w:t>and Heisenberg pictures.</w:t>
            </w:r>
          </w:p>
        </w:tc>
        <w:tc>
          <w:tcPr>
            <w:tcW w:w="1043" w:type="dxa"/>
          </w:tcPr>
          <w:p w14:paraId="396565D0" w14:textId="1465D14C" w:rsidR="007859C5" w:rsidRPr="00242134" w:rsidRDefault="00EE7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59C5" w:rsidRPr="00242134" w14:paraId="12968BC7" w14:textId="77777777" w:rsidTr="00DD0D6C">
        <w:tc>
          <w:tcPr>
            <w:tcW w:w="988" w:type="dxa"/>
          </w:tcPr>
          <w:p w14:paraId="4A221DCC" w14:textId="3756A06E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3</w:t>
            </w:r>
          </w:p>
        </w:tc>
        <w:tc>
          <w:tcPr>
            <w:tcW w:w="8505" w:type="dxa"/>
          </w:tcPr>
          <w:p w14:paraId="495C41B8" w14:textId="6F3B56D0" w:rsidR="00BD5493" w:rsidRDefault="00BD5493" w:rsidP="00BD54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D problems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6B89468E" w14:textId="2335D982" w:rsidR="00BD5493" w:rsidRDefault="005E3FF6" w:rsidP="00BD54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FF6">
              <w:rPr>
                <w:rFonts w:ascii="Times New Roman" w:hAnsi="Times New Roman" w:cs="Times New Roman"/>
                <w:sz w:val="24"/>
                <w:szCs w:val="24"/>
              </w:rPr>
              <w:t>Central potential</w:t>
            </w:r>
            <w:r w:rsidR="005C6C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6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49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D5493" w:rsidRPr="00DC3275">
              <w:rPr>
                <w:rFonts w:ascii="Times New Roman" w:hAnsi="Times New Roman" w:cs="Times New Roman"/>
                <w:sz w:val="24"/>
                <w:szCs w:val="24"/>
              </w:rPr>
              <w:t>article in 3D box</w:t>
            </w:r>
            <w:r w:rsidR="00CD05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D052B" w:rsidRPr="00CD052B">
              <w:rPr>
                <w:rFonts w:ascii="Times New Roman" w:hAnsi="Times New Roman" w:cs="Times New Roman"/>
                <w:sz w:val="24"/>
                <w:szCs w:val="24"/>
              </w:rPr>
              <w:t>Particle in a spherical box</w:t>
            </w:r>
            <w:r w:rsidR="00CD05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5493" w:rsidRPr="001121E8">
              <w:rPr>
                <w:rFonts w:ascii="Times New Roman" w:hAnsi="Times New Roman" w:cs="Times New Roman"/>
                <w:sz w:val="24"/>
                <w:szCs w:val="24"/>
              </w:rPr>
              <w:t>Harmonic oscillator</w:t>
            </w:r>
            <w:r w:rsidR="009103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5493" w:rsidRPr="001121E8">
              <w:rPr>
                <w:rFonts w:ascii="Times New Roman" w:hAnsi="Times New Roman" w:cs="Times New Roman"/>
                <w:sz w:val="24"/>
                <w:szCs w:val="24"/>
              </w:rPr>
              <w:t xml:space="preserve">Hydrogen atom </w:t>
            </w:r>
          </w:p>
          <w:p w14:paraId="19DDF1A8" w14:textId="3FE1AC70" w:rsidR="007859C5" w:rsidRPr="00F6585C" w:rsidRDefault="007859C5" w:rsidP="0091037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1043" w:type="dxa"/>
          </w:tcPr>
          <w:p w14:paraId="728C7CA4" w14:textId="07EB4068" w:rsidR="007859C5" w:rsidRPr="00242134" w:rsidRDefault="002D5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1AD59976" w14:textId="77777777" w:rsidTr="00DD0D6C">
        <w:tc>
          <w:tcPr>
            <w:tcW w:w="988" w:type="dxa"/>
          </w:tcPr>
          <w:p w14:paraId="347D0FDC" w14:textId="31F1D8A0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4</w:t>
            </w:r>
          </w:p>
        </w:tc>
        <w:tc>
          <w:tcPr>
            <w:tcW w:w="8505" w:type="dxa"/>
          </w:tcPr>
          <w:p w14:paraId="257BC67A" w14:textId="77777777" w:rsidR="00AF443C" w:rsidRPr="00AF443C" w:rsidRDefault="00BD5493" w:rsidP="00BD54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AF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Angular Momentum:</w:t>
            </w:r>
            <w:r w:rsidR="00AF443C" w:rsidRPr="00AF44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</w:p>
          <w:p w14:paraId="3CD63819" w14:textId="2F9C6FA7" w:rsidR="007859C5" w:rsidRPr="00BC2AFD" w:rsidRDefault="00041CC7" w:rsidP="005E2D1B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041C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Quantum theory of angular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Pr="00041C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momentum: Raising and lowering operators, eigenvalues and eigenfunctions, Spin angular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Pr="00041C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momentum, Symmetry, invariance and conservation laws, relation between rotation</w:t>
            </w:r>
            <w:r w:rsidR="00C2273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Pr="00041C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and angular momentum, commutation rules, Matrix representations</w:t>
            </w:r>
            <w:r w:rsidR="00C2273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</w:t>
            </w:r>
          </w:p>
        </w:tc>
        <w:tc>
          <w:tcPr>
            <w:tcW w:w="1043" w:type="dxa"/>
          </w:tcPr>
          <w:p w14:paraId="0132F45F" w14:textId="5BE7D398" w:rsidR="007859C5" w:rsidRPr="00242134" w:rsidRDefault="0004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7859C5" w:rsidRPr="00242134" w14:paraId="3072D371" w14:textId="77777777" w:rsidTr="00DD0D6C">
        <w:tc>
          <w:tcPr>
            <w:tcW w:w="988" w:type="dxa"/>
          </w:tcPr>
          <w:p w14:paraId="0F6CF925" w14:textId="00AA3DE2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5</w:t>
            </w:r>
          </w:p>
        </w:tc>
        <w:tc>
          <w:tcPr>
            <w:tcW w:w="8505" w:type="dxa"/>
          </w:tcPr>
          <w:p w14:paraId="3E114ABF" w14:textId="524A8DEA" w:rsidR="00BD5493" w:rsidRPr="000D5FD4" w:rsidRDefault="00056898" w:rsidP="00BD549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Approximation Techniques</w:t>
            </w:r>
            <w:r w:rsidR="00BD5493" w:rsidRPr="000D5F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:</w:t>
            </w:r>
          </w:p>
          <w:p w14:paraId="629EC509" w14:textId="29315A41" w:rsidR="007859C5" w:rsidRPr="00242134" w:rsidRDefault="00065E14" w:rsidP="007F4C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E1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Time-independent Perturbation theory (non-degenerate and</w:t>
            </w:r>
            <w:r w:rsidR="00C8167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Pr="00065E1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degenerate) and applications</w:t>
            </w:r>
            <w:r w:rsidR="00090B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(some</w:t>
            </w:r>
            <w:r w:rsidRPr="00065E1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simple cases</w:t>
            </w:r>
            <w:r w:rsidR="00090B5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)</w:t>
            </w:r>
            <w:r w:rsidR="007F4CC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; </w:t>
            </w:r>
            <w:r w:rsidRPr="00065E1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Variational method and </w:t>
            </w:r>
            <w:r w:rsidR="007F4CC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its </w:t>
            </w:r>
            <w:r w:rsidRPr="00065E1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applications to </w:t>
            </w:r>
            <w:r w:rsidR="007F4CC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hydrogen atom</w:t>
            </w:r>
            <w:r w:rsidRPr="00065E1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; WKB approximation and applications to simple cases.</w:t>
            </w:r>
          </w:p>
        </w:tc>
        <w:tc>
          <w:tcPr>
            <w:tcW w:w="1043" w:type="dxa"/>
          </w:tcPr>
          <w:p w14:paraId="7FF9E27D" w14:textId="45BBBC9E" w:rsidR="007859C5" w:rsidRPr="00242134" w:rsidRDefault="00BC6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62871994" w14:textId="77777777" w:rsidTr="00DD0D6C">
        <w:tc>
          <w:tcPr>
            <w:tcW w:w="988" w:type="dxa"/>
          </w:tcPr>
          <w:p w14:paraId="40265D9C" w14:textId="7777777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AE1EF0F" w14:textId="7082B0C8" w:rsidR="007859C5" w:rsidRPr="00242134" w:rsidRDefault="00A25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43" w:type="dxa"/>
          </w:tcPr>
          <w:p w14:paraId="689CCD91" w14:textId="20070FB9" w:rsidR="007859C5" w:rsidRPr="00242134" w:rsidRDefault="00A25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14:paraId="79D05826" w14:textId="2997A185" w:rsidR="00A25400" w:rsidRDefault="00A25400">
      <w:pPr>
        <w:rPr>
          <w:rFonts w:ascii="Times New Roman" w:hAnsi="Times New Roman" w:cs="Times New Roman"/>
          <w:sz w:val="24"/>
          <w:szCs w:val="24"/>
        </w:rPr>
      </w:pPr>
      <w:r w:rsidRPr="00242134">
        <w:rPr>
          <w:rFonts w:ascii="Times New Roman" w:hAnsi="Times New Roman" w:cs="Times New Roman"/>
          <w:sz w:val="24"/>
          <w:szCs w:val="24"/>
        </w:rPr>
        <w:t>Books:</w:t>
      </w:r>
    </w:p>
    <w:p w14:paraId="2214B123" w14:textId="77777777" w:rsidR="002878DA" w:rsidRPr="00242134" w:rsidRDefault="002878D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548"/>
      </w:tblGrid>
      <w:tr w:rsidR="00E0415D" w:rsidRPr="00242134" w14:paraId="71B2F9D4" w14:textId="77777777" w:rsidTr="00E0415D">
        <w:tc>
          <w:tcPr>
            <w:tcW w:w="988" w:type="dxa"/>
          </w:tcPr>
          <w:p w14:paraId="55D88975" w14:textId="3102D151" w:rsidR="00E0415D" w:rsidRPr="00242134" w:rsidRDefault="00E0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9548" w:type="dxa"/>
          </w:tcPr>
          <w:p w14:paraId="6F1E1FB3" w14:textId="0CFBC009" w:rsidR="00E0415D" w:rsidRPr="00242134" w:rsidRDefault="00E0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Name of Books/Authors/Publisher</w:t>
            </w:r>
          </w:p>
        </w:tc>
      </w:tr>
      <w:tr w:rsidR="000700A7" w:rsidRPr="00242134" w14:paraId="2CB3E5DA" w14:textId="77777777" w:rsidTr="00E0415D">
        <w:tc>
          <w:tcPr>
            <w:tcW w:w="988" w:type="dxa"/>
          </w:tcPr>
          <w:p w14:paraId="7A27381E" w14:textId="0289DBF6" w:rsidR="000700A7" w:rsidRPr="00242134" w:rsidRDefault="000700A7" w:rsidP="0007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48" w:type="dxa"/>
          </w:tcPr>
          <w:p w14:paraId="4DA0CBB6" w14:textId="2BA45CAC" w:rsidR="000700A7" w:rsidRPr="00892432" w:rsidRDefault="000700A7" w:rsidP="0007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32">
              <w:rPr>
                <w:rFonts w:ascii="Times New Roman" w:hAnsi="Times New Roman" w:cs="Times New Roman"/>
                <w:sz w:val="24"/>
                <w:szCs w:val="24"/>
              </w:rPr>
              <w:t>"Introduction to Quantum Mechanics" by D. J. Griffiths, 2nd Edition,</w:t>
            </w:r>
            <w:r w:rsidR="00AF4D34">
              <w:t xml:space="preserve"> </w:t>
            </w:r>
            <w:r w:rsidR="00AF4D34" w:rsidRPr="00AF4D34">
              <w:rPr>
                <w:rFonts w:ascii="Times New Roman" w:hAnsi="Times New Roman" w:cs="Times New Roman"/>
                <w:sz w:val="24"/>
                <w:szCs w:val="24"/>
              </w:rPr>
              <w:t>Benjamin Cummings (2004)</w:t>
            </w:r>
            <w:r w:rsidR="00AF4D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00A7" w:rsidRPr="00242134" w14:paraId="465F2FE4" w14:textId="77777777" w:rsidTr="00E0415D">
        <w:tc>
          <w:tcPr>
            <w:tcW w:w="988" w:type="dxa"/>
          </w:tcPr>
          <w:p w14:paraId="3BE1A2DE" w14:textId="0AA40AEE" w:rsidR="000700A7" w:rsidRPr="00242134" w:rsidRDefault="000700A7" w:rsidP="0007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48" w:type="dxa"/>
          </w:tcPr>
          <w:p w14:paraId="5A31DFAF" w14:textId="2E4D3268" w:rsidR="000700A7" w:rsidRPr="00892432" w:rsidRDefault="000700A7" w:rsidP="0007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32">
              <w:rPr>
                <w:rFonts w:ascii="Times New Roman" w:hAnsi="Times New Roman" w:cs="Times New Roman"/>
                <w:sz w:val="24"/>
                <w:szCs w:val="24"/>
              </w:rPr>
              <w:t xml:space="preserve">Quantum Mechanics Concepts and Applications by </w:t>
            </w:r>
            <w:proofErr w:type="spellStart"/>
            <w:r w:rsidRPr="00892432">
              <w:rPr>
                <w:rFonts w:ascii="Times New Roman" w:hAnsi="Times New Roman" w:cs="Times New Roman"/>
                <w:sz w:val="24"/>
                <w:szCs w:val="24"/>
              </w:rPr>
              <w:t>Nouredine</w:t>
            </w:r>
            <w:proofErr w:type="spellEnd"/>
            <w:r w:rsidRPr="00892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432">
              <w:rPr>
                <w:rFonts w:ascii="Times New Roman" w:hAnsi="Times New Roman" w:cs="Times New Roman"/>
                <w:sz w:val="24"/>
                <w:szCs w:val="24"/>
              </w:rPr>
              <w:t>Zettili</w:t>
            </w:r>
            <w:proofErr w:type="spellEnd"/>
            <w:r w:rsidR="00507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7373" w:rsidRPr="003625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John Wiley &amp; Sons</w:t>
            </w:r>
            <w:r w:rsidR="005073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r w:rsidR="00507373" w:rsidRPr="003625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2009</w:t>
            </w:r>
            <w:r w:rsidR="005073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0700A7" w:rsidRPr="00242134" w14:paraId="7B48EC61" w14:textId="77777777" w:rsidTr="00E0415D">
        <w:tc>
          <w:tcPr>
            <w:tcW w:w="988" w:type="dxa"/>
          </w:tcPr>
          <w:p w14:paraId="30CF4DAB" w14:textId="1A7E966D" w:rsidR="000700A7" w:rsidRPr="00242134" w:rsidRDefault="000700A7" w:rsidP="0007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48" w:type="dxa"/>
          </w:tcPr>
          <w:p w14:paraId="1BE35537" w14:textId="25803D5A" w:rsidR="000700A7" w:rsidRPr="00892432" w:rsidRDefault="000700A7" w:rsidP="0007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432">
              <w:rPr>
                <w:rFonts w:ascii="Times New Roman" w:hAnsi="Times New Roman" w:cs="Times New Roman"/>
                <w:sz w:val="24"/>
                <w:szCs w:val="24"/>
              </w:rPr>
              <w:t xml:space="preserve">"Principles of Quantum Mechanics" by R. Shankar </w:t>
            </w:r>
            <w:r w:rsidR="00A7471C" w:rsidRPr="00362536">
              <w:rPr>
                <w:rFonts w:ascii="Times New Roman" w:hAnsi="Times New Roman" w:cs="Times New Roman"/>
                <w:sz w:val="24"/>
                <w:szCs w:val="24"/>
              </w:rPr>
              <w:t>Springer (1994)</w:t>
            </w:r>
          </w:p>
        </w:tc>
      </w:tr>
    </w:tbl>
    <w:p w14:paraId="56496F9B" w14:textId="150837F9" w:rsidR="00A25400" w:rsidRPr="00242134" w:rsidRDefault="00A25400" w:rsidP="000169A5">
      <w:pPr>
        <w:rPr>
          <w:rFonts w:ascii="Times New Roman" w:hAnsi="Times New Roman" w:cs="Times New Roman"/>
          <w:sz w:val="24"/>
          <w:szCs w:val="24"/>
        </w:rPr>
      </w:pPr>
    </w:p>
    <w:sectPr w:rsidR="00A25400" w:rsidRPr="00242134" w:rsidSect="000F1702">
      <w:type w:val="continuous"/>
      <w:pgSz w:w="11906" w:h="16838" w:code="9"/>
      <w:pgMar w:top="900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50A9A"/>
    <w:multiLevelType w:val="multilevel"/>
    <w:tmpl w:val="D29A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94E15"/>
    <w:multiLevelType w:val="hybridMultilevel"/>
    <w:tmpl w:val="B66A91C8"/>
    <w:lvl w:ilvl="0" w:tplc="607CF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33C1F08"/>
    <w:multiLevelType w:val="hybridMultilevel"/>
    <w:tmpl w:val="EE888A88"/>
    <w:lvl w:ilvl="0" w:tplc="6D92F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7920284">
    <w:abstractNumId w:val="1"/>
  </w:num>
  <w:num w:numId="2" w16cid:durableId="1417359077">
    <w:abstractNumId w:val="0"/>
  </w:num>
  <w:num w:numId="3" w16cid:durableId="1608852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AE6"/>
    <w:rsid w:val="000075EC"/>
    <w:rsid w:val="000169A5"/>
    <w:rsid w:val="00022D5A"/>
    <w:rsid w:val="00037AC7"/>
    <w:rsid w:val="00040F96"/>
    <w:rsid w:val="00041427"/>
    <w:rsid w:val="00041CC7"/>
    <w:rsid w:val="00041CFC"/>
    <w:rsid w:val="00053933"/>
    <w:rsid w:val="00056898"/>
    <w:rsid w:val="0006192F"/>
    <w:rsid w:val="00065E14"/>
    <w:rsid w:val="000700A7"/>
    <w:rsid w:val="00075E8C"/>
    <w:rsid w:val="00090B5F"/>
    <w:rsid w:val="000C7109"/>
    <w:rsid w:val="000D5FD4"/>
    <w:rsid w:val="000F1702"/>
    <w:rsid w:val="001121E8"/>
    <w:rsid w:val="00120DEF"/>
    <w:rsid w:val="00122378"/>
    <w:rsid w:val="0012496A"/>
    <w:rsid w:val="001545FF"/>
    <w:rsid w:val="0016167C"/>
    <w:rsid w:val="00171AE2"/>
    <w:rsid w:val="00173107"/>
    <w:rsid w:val="001A6025"/>
    <w:rsid w:val="001A639A"/>
    <w:rsid w:val="001C2CB9"/>
    <w:rsid w:val="001F7560"/>
    <w:rsid w:val="0020432B"/>
    <w:rsid w:val="00224775"/>
    <w:rsid w:val="002328C9"/>
    <w:rsid w:val="00235B1C"/>
    <w:rsid w:val="00242134"/>
    <w:rsid w:val="00247F11"/>
    <w:rsid w:val="00257938"/>
    <w:rsid w:val="0026652F"/>
    <w:rsid w:val="002878DA"/>
    <w:rsid w:val="00291DC5"/>
    <w:rsid w:val="002A0DBA"/>
    <w:rsid w:val="002A75C4"/>
    <w:rsid w:val="002B053E"/>
    <w:rsid w:val="002B6668"/>
    <w:rsid w:val="002C0742"/>
    <w:rsid w:val="002D5FFF"/>
    <w:rsid w:val="002D7C56"/>
    <w:rsid w:val="0030061B"/>
    <w:rsid w:val="00336BB2"/>
    <w:rsid w:val="00365160"/>
    <w:rsid w:val="003655AA"/>
    <w:rsid w:val="0038309A"/>
    <w:rsid w:val="00400908"/>
    <w:rsid w:val="004035B0"/>
    <w:rsid w:val="00406320"/>
    <w:rsid w:val="00443D32"/>
    <w:rsid w:val="00444EDB"/>
    <w:rsid w:val="00447619"/>
    <w:rsid w:val="004517E6"/>
    <w:rsid w:val="00455BC4"/>
    <w:rsid w:val="00462EB2"/>
    <w:rsid w:val="00464121"/>
    <w:rsid w:val="004C2A16"/>
    <w:rsid w:val="004E3D87"/>
    <w:rsid w:val="004E426B"/>
    <w:rsid w:val="004F33F6"/>
    <w:rsid w:val="004F3FDB"/>
    <w:rsid w:val="004F6900"/>
    <w:rsid w:val="00507373"/>
    <w:rsid w:val="005172E1"/>
    <w:rsid w:val="0052306D"/>
    <w:rsid w:val="005424CD"/>
    <w:rsid w:val="00542F9D"/>
    <w:rsid w:val="0057200B"/>
    <w:rsid w:val="005A0340"/>
    <w:rsid w:val="005C6C32"/>
    <w:rsid w:val="005D1976"/>
    <w:rsid w:val="005D4388"/>
    <w:rsid w:val="005E2D1B"/>
    <w:rsid w:val="005E3FF6"/>
    <w:rsid w:val="005F565C"/>
    <w:rsid w:val="0060422A"/>
    <w:rsid w:val="006278A1"/>
    <w:rsid w:val="006278AD"/>
    <w:rsid w:val="00631A2C"/>
    <w:rsid w:val="00634907"/>
    <w:rsid w:val="00644988"/>
    <w:rsid w:val="0066429D"/>
    <w:rsid w:val="00670ED2"/>
    <w:rsid w:val="00693D3F"/>
    <w:rsid w:val="0069669D"/>
    <w:rsid w:val="006B1E1B"/>
    <w:rsid w:val="006C3C25"/>
    <w:rsid w:val="006E344F"/>
    <w:rsid w:val="006E53E9"/>
    <w:rsid w:val="006F2C68"/>
    <w:rsid w:val="00710E10"/>
    <w:rsid w:val="00724F11"/>
    <w:rsid w:val="00740D88"/>
    <w:rsid w:val="00772113"/>
    <w:rsid w:val="0078231B"/>
    <w:rsid w:val="007828C8"/>
    <w:rsid w:val="007859C5"/>
    <w:rsid w:val="00797D25"/>
    <w:rsid w:val="007A52D2"/>
    <w:rsid w:val="007C2C12"/>
    <w:rsid w:val="007E57EB"/>
    <w:rsid w:val="007F332B"/>
    <w:rsid w:val="007F4CC5"/>
    <w:rsid w:val="008270F9"/>
    <w:rsid w:val="008275CF"/>
    <w:rsid w:val="00836104"/>
    <w:rsid w:val="008559EA"/>
    <w:rsid w:val="00892432"/>
    <w:rsid w:val="008A1D65"/>
    <w:rsid w:val="008C42CD"/>
    <w:rsid w:val="009010EF"/>
    <w:rsid w:val="009060C5"/>
    <w:rsid w:val="0091037A"/>
    <w:rsid w:val="00925F3C"/>
    <w:rsid w:val="0094140D"/>
    <w:rsid w:val="00950216"/>
    <w:rsid w:val="00954275"/>
    <w:rsid w:val="00956D4C"/>
    <w:rsid w:val="00957B61"/>
    <w:rsid w:val="00967531"/>
    <w:rsid w:val="0097119E"/>
    <w:rsid w:val="00990900"/>
    <w:rsid w:val="009A6D7D"/>
    <w:rsid w:val="009B7785"/>
    <w:rsid w:val="009C21E4"/>
    <w:rsid w:val="009C2550"/>
    <w:rsid w:val="009C2B96"/>
    <w:rsid w:val="009F2E63"/>
    <w:rsid w:val="00A065FA"/>
    <w:rsid w:val="00A076CF"/>
    <w:rsid w:val="00A07F1C"/>
    <w:rsid w:val="00A2247E"/>
    <w:rsid w:val="00A24FD3"/>
    <w:rsid w:val="00A25400"/>
    <w:rsid w:val="00A37C5B"/>
    <w:rsid w:val="00A645D6"/>
    <w:rsid w:val="00A72211"/>
    <w:rsid w:val="00A7471C"/>
    <w:rsid w:val="00A94217"/>
    <w:rsid w:val="00A95286"/>
    <w:rsid w:val="00AD1E7E"/>
    <w:rsid w:val="00AE2649"/>
    <w:rsid w:val="00AE701D"/>
    <w:rsid w:val="00AF1D79"/>
    <w:rsid w:val="00AF443C"/>
    <w:rsid w:val="00AF4D34"/>
    <w:rsid w:val="00AF7323"/>
    <w:rsid w:val="00B00BA6"/>
    <w:rsid w:val="00B1628B"/>
    <w:rsid w:val="00B233C3"/>
    <w:rsid w:val="00B26E8F"/>
    <w:rsid w:val="00B315DF"/>
    <w:rsid w:val="00B34E61"/>
    <w:rsid w:val="00B36581"/>
    <w:rsid w:val="00B64E4E"/>
    <w:rsid w:val="00B852AB"/>
    <w:rsid w:val="00BA10D6"/>
    <w:rsid w:val="00BB0E4B"/>
    <w:rsid w:val="00BC2AFD"/>
    <w:rsid w:val="00BC5355"/>
    <w:rsid w:val="00BC628F"/>
    <w:rsid w:val="00BD0AF5"/>
    <w:rsid w:val="00BD5493"/>
    <w:rsid w:val="00C11A46"/>
    <w:rsid w:val="00C141D3"/>
    <w:rsid w:val="00C162B8"/>
    <w:rsid w:val="00C2273B"/>
    <w:rsid w:val="00C23569"/>
    <w:rsid w:val="00C25A0F"/>
    <w:rsid w:val="00C361BB"/>
    <w:rsid w:val="00C61453"/>
    <w:rsid w:val="00C81672"/>
    <w:rsid w:val="00CC1832"/>
    <w:rsid w:val="00CC465B"/>
    <w:rsid w:val="00CD052B"/>
    <w:rsid w:val="00CF672D"/>
    <w:rsid w:val="00D01B8C"/>
    <w:rsid w:val="00D14359"/>
    <w:rsid w:val="00D3518D"/>
    <w:rsid w:val="00D47A15"/>
    <w:rsid w:val="00D5266A"/>
    <w:rsid w:val="00D7177B"/>
    <w:rsid w:val="00DB4475"/>
    <w:rsid w:val="00DB46C6"/>
    <w:rsid w:val="00DC29CE"/>
    <w:rsid w:val="00DC3275"/>
    <w:rsid w:val="00DD0D6C"/>
    <w:rsid w:val="00DE051C"/>
    <w:rsid w:val="00DE58A5"/>
    <w:rsid w:val="00DE61DC"/>
    <w:rsid w:val="00DF272C"/>
    <w:rsid w:val="00DF2A07"/>
    <w:rsid w:val="00E021DB"/>
    <w:rsid w:val="00E0415D"/>
    <w:rsid w:val="00E1650C"/>
    <w:rsid w:val="00E20165"/>
    <w:rsid w:val="00E203B5"/>
    <w:rsid w:val="00E27CCE"/>
    <w:rsid w:val="00E40136"/>
    <w:rsid w:val="00E800A7"/>
    <w:rsid w:val="00E848E0"/>
    <w:rsid w:val="00E96617"/>
    <w:rsid w:val="00E97A12"/>
    <w:rsid w:val="00EB148C"/>
    <w:rsid w:val="00EB238B"/>
    <w:rsid w:val="00EC0AE6"/>
    <w:rsid w:val="00EE6FE0"/>
    <w:rsid w:val="00EE72D0"/>
    <w:rsid w:val="00EF5427"/>
    <w:rsid w:val="00F2247E"/>
    <w:rsid w:val="00F2696A"/>
    <w:rsid w:val="00F27378"/>
    <w:rsid w:val="00F35E38"/>
    <w:rsid w:val="00F6585C"/>
    <w:rsid w:val="00F747B2"/>
    <w:rsid w:val="00F873A4"/>
    <w:rsid w:val="00F90E40"/>
    <w:rsid w:val="00F9319D"/>
    <w:rsid w:val="00FE3FD8"/>
    <w:rsid w:val="00FF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CEACD"/>
  <w15:chartTrackingRefBased/>
  <w15:docId w15:val="{0292BA83-8BC5-42A4-87C4-F1B7D9A8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272C"/>
    <w:pPr>
      <w:ind w:left="720"/>
      <w:contextualSpacing/>
    </w:pPr>
  </w:style>
  <w:style w:type="paragraph" w:customStyle="1" w:styleId="trt0xe">
    <w:name w:val="trt0xe"/>
    <w:basedOn w:val="Normal"/>
    <w:rsid w:val="00B3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Kulwinder Kumar</cp:lastModifiedBy>
  <cp:revision>91</cp:revision>
  <cp:lastPrinted>2023-07-11T09:14:00Z</cp:lastPrinted>
  <dcterms:created xsi:type="dcterms:W3CDTF">2024-04-04T06:40:00Z</dcterms:created>
  <dcterms:modified xsi:type="dcterms:W3CDTF">2025-06-02T10:54:00Z</dcterms:modified>
</cp:coreProperties>
</file>