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A21D4" w14:textId="7F5D6C76" w:rsidR="00AD63B2" w:rsidRPr="00B50F3B" w:rsidRDefault="00AD63B2" w:rsidP="00B50F3B">
      <w:pPr>
        <w:spacing w:after="0" w:line="360" w:lineRule="auto"/>
        <w:ind w:left="-142"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3B">
        <w:rPr>
          <w:rFonts w:ascii="Times New Roman" w:hAnsi="Times New Roman" w:cs="Times New Roman"/>
          <w:b/>
          <w:sz w:val="24"/>
          <w:szCs w:val="24"/>
        </w:rPr>
        <w:t xml:space="preserve">Status of Vacant Seats </w:t>
      </w:r>
      <w:r w:rsidRPr="00B50F3B">
        <w:rPr>
          <w:rFonts w:ascii="Times New Roman" w:hAnsi="Times New Roman" w:cs="Times New Roman"/>
          <w:b/>
          <w:sz w:val="24"/>
          <w:szCs w:val="24"/>
        </w:rPr>
        <w:t>for admission in Integrated BSc &amp; MSc</w:t>
      </w:r>
      <w:r w:rsidR="006617BC" w:rsidRPr="00B50F3B">
        <w:rPr>
          <w:rFonts w:ascii="Times New Roman" w:hAnsi="Times New Roman" w:cs="Times New Roman"/>
          <w:b/>
          <w:sz w:val="24"/>
          <w:szCs w:val="24"/>
        </w:rPr>
        <w:t xml:space="preserve"> programmes 2024</w:t>
      </w:r>
    </w:p>
    <w:p w14:paraId="2B209676" w14:textId="77777777" w:rsidR="00AD63B2" w:rsidRPr="00B50F3B" w:rsidRDefault="00AD63B2" w:rsidP="00B50F3B">
      <w:pPr>
        <w:tabs>
          <w:tab w:val="left" w:pos="180"/>
        </w:tabs>
        <w:spacing w:after="0" w:line="360" w:lineRule="auto"/>
        <w:ind w:left="-142"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685"/>
      </w:tblGrid>
      <w:tr w:rsidR="00AD63B2" w:rsidRPr="00B50F3B" w14:paraId="739DD047" w14:textId="77777777" w:rsidTr="00AD63B2">
        <w:tc>
          <w:tcPr>
            <w:tcW w:w="3828" w:type="dxa"/>
          </w:tcPr>
          <w:p w14:paraId="1C38FB8B" w14:textId="77777777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685" w:type="dxa"/>
          </w:tcPr>
          <w:p w14:paraId="5116D2B2" w14:textId="4126AD8B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Vacant Seats </w:t>
            </w:r>
          </w:p>
        </w:tc>
      </w:tr>
      <w:tr w:rsidR="00AD63B2" w:rsidRPr="00B50F3B" w14:paraId="3F980562" w14:textId="77777777" w:rsidTr="00AD63B2">
        <w:tc>
          <w:tcPr>
            <w:tcW w:w="3828" w:type="dxa"/>
          </w:tcPr>
          <w:p w14:paraId="084C16ED" w14:textId="77777777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Applied Chemistry</w:t>
            </w:r>
          </w:p>
        </w:tc>
        <w:tc>
          <w:tcPr>
            <w:tcW w:w="3685" w:type="dxa"/>
          </w:tcPr>
          <w:p w14:paraId="6A18418F" w14:textId="4D556933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63B2" w:rsidRPr="00B50F3B" w14:paraId="640CCBBF" w14:textId="77777777" w:rsidTr="00AD63B2">
        <w:tc>
          <w:tcPr>
            <w:tcW w:w="3828" w:type="dxa"/>
          </w:tcPr>
          <w:p w14:paraId="461352CC" w14:textId="77777777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Applied Physics</w:t>
            </w:r>
          </w:p>
        </w:tc>
        <w:tc>
          <w:tcPr>
            <w:tcW w:w="3685" w:type="dxa"/>
          </w:tcPr>
          <w:p w14:paraId="6E5C3FE9" w14:textId="43892104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</w:tr>
      <w:tr w:rsidR="00AD63B2" w:rsidRPr="00B50F3B" w14:paraId="33076D0E" w14:textId="77777777" w:rsidTr="00AD63B2">
        <w:tc>
          <w:tcPr>
            <w:tcW w:w="3828" w:type="dxa"/>
          </w:tcPr>
          <w:p w14:paraId="59F15333" w14:textId="77777777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Applied Mathematics</w:t>
            </w:r>
          </w:p>
        </w:tc>
        <w:tc>
          <w:tcPr>
            <w:tcW w:w="3685" w:type="dxa"/>
          </w:tcPr>
          <w:p w14:paraId="1A11AC30" w14:textId="77777777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</w:tr>
      <w:tr w:rsidR="00AD63B2" w:rsidRPr="00B50F3B" w14:paraId="0831B106" w14:textId="77777777" w:rsidTr="00AD63B2">
        <w:tc>
          <w:tcPr>
            <w:tcW w:w="3828" w:type="dxa"/>
          </w:tcPr>
          <w:p w14:paraId="3EEF6DBB" w14:textId="77777777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Biotechnology</w:t>
            </w:r>
          </w:p>
        </w:tc>
        <w:tc>
          <w:tcPr>
            <w:tcW w:w="3685" w:type="dxa"/>
          </w:tcPr>
          <w:p w14:paraId="025168E4" w14:textId="6A96ABA2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63B2" w:rsidRPr="00B50F3B" w14:paraId="5E6F547A" w14:textId="77777777" w:rsidTr="00AD63B2">
        <w:tc>
          <w:tcPr>
            <w:tcW w:w="3828" w:type="dxa"/>
          </w:tcPr>
          <w:p w14:paraId="7560DD83" w14:textId="77777777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Humanities (Economics)</w:t>
            </w:r>
          </w:p>
        </w:tc>
        <w:tc>
          <w:tcPr>
            <w:tcW w:w="3685" w:type="dxa"/>
          </w:tcPr>
          <w:p w14:paraId="201EF37A" w14:textId="4E433F61" w:rsidR="00AD63B2" w:rsidRPr="00B50F3B" w:rsidRDefault="00AD63B2" w:rsidP="00B50F3B">
            <w:pPr>
              <w:tabs>
                <w:tab w:val="left" w:pos="180"/>
              </w:tabs>
              <w:spacing w:after="0" w:line="360" w:lineRule="auto"/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7008BF42" w14:textId="77777777" w:rsidR="00AD63B2" w:rsidRPr="00B50F3B" w:rsidRDefault="00AD63B2" w:rsidP="00B50F3B">
      <w:pPr>
        <w:tabs>
          <w:tab w:val="left" w:pos="180"/>
        </w:tabs>
        <w:spacing w:after="0" w:line="360" w:lineRule="auto"/>
        <w:ind w:left="-142"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C9BA9" w14:textId="77777777" w:rsidR="00B1736B" w:rsidRPr="00B50F3B" w:rsidRDefault="00B1736B" w:rsidP="00B50F3B">
      <w:pPr>
        <w:pStyle w:val="BodyText"/>
        <w:spacing w:line="360" w:lineRule="auto"/>
        <w:ind w:left="426" w:right="138" w:hanging="426"/>
        <w:jc w:val="right"/>
        <w:rPr>
          <w:spacing w:val="-55"/>
          <w:sz w:val="24"/>
          <w:szCs w:val="24"/>
        </w:rPr>
      </w:pPr>
      <w:r w:rsidRPr="00B50F3B">
        <w:rPr>
          <w:sz w:val="24"/>
          <w:szCs w:val="24"/>
        </w:rPr>
        <w:t>-</w:t>
      </w:r>
      <w:proofErr w:type="spellStart"/>
      <w:r w:rsidRPr="00B50F3B">
        <w:rPr>
          <w:sz w:val="24"/>
          <w:szCs w:val="24"/>
        </w:rPr>
        <w:t>sd</w:t>
      </w:r>
      <w:proofErr w:type="spellEnd"/>
      <w:r w:rsidRPr="00B50F3B">
        <w:rPr>
          <w:sz w:val="24"/>
          <w:szCs w:val="24"/>
        </w:rPr>
        <w:t>-</w:t>
      </w:r>
      <w:r w:rsidRPr="00B50F3B">
        <w:rPr>
          <w:spacing w:val="-55"/>
          <w:sz w:val="24"/>
          <w:szCs w:val="24"/>
        </w:rPr>
        <w:t xml:space="preserve"> </w:t>
      </w:r>
    </w:p>
    <w:p w14:paraId="142C78F1" w14:textId="77777777" w:rsidR="00B1736B" w:rsidRPr="00B50F3B" w:rsidRDefault="00B1736B" w:rsidP="00B50F3B">
      <w:pPr>
        <w:pStyle w:val="BodyText"/>
        <w:spacing w:line="360" w:lineRule="auto"/>
        <w:ind w:left="426" w:right="138" w:hanging="426"/>
        <w:jc w:val="right"/>
        <w:rPr>
          <w:sz w:val="24"/>
          <w:szCs w:val="24"/>
        </w:rPr>
      </w:pPr>
      <w:r w:rsidRPr="00B50F3B">
        <w:rPr>
          <w:sz w:val="24"/>
          <w:szCs w:val="24"/>
        </w:rPr>
        <w:t>Chairperson</w:t>
      </w:r>
      <w:r w:rsidRPr="00B50F3B">
        <w:rPr>
          <w:spacing w:val="-2"/>
          <w:sz w:val="24"/>
          <w:szCs w:val="24"/>
        </w:rPr>
        <w:t xml:space="preserve"> </w:t>
      </w:r>
      <w:r w:rsidRPr="00B50F3B">
        <w:rPr>
          <w:sz w:val="24"/>
          <w:szCs w:val="24"/>
        </w:rPr>
        <w:t>(Integrated</w:t>
      </w:r>
      <w:r w:rsidRPr="00B50F3B">
        <w:rPr>
          <w:spacing w:val="-2"/>
          <w:sz w:val="24"/>
          <w:szCs w:val="24"/>
        </w:rPr>
        <w:t xml:space="preserve"> </w:t>
      </w:r>
      <w:r w:rsidRPr="00B50F3B">
        <w:rPr>
          <w:sz w:val="24"/>
          <w:szCs w:val="24"/>
        </w:rPr>
        <w:t>BSc</w:t>
      </w:r>
      <w:r w:rsidRPr="00B50F3B">
        <w:rPr>
          <w:spacing w:val="-1"/>
          <w:sz w:val="24"/>
          <w:szCs w:val="24"/>
        </w:rPr>
        <w:t xml:space="preserve"> </w:t>
      </w:r>
      <w:r w:rsidRPr="00B50F3B">
        <w:rPr>
          <w:sz w:val="24"/>
          <w:szCs w:val="24"/>
        </w:rPr>
        <w:t>&amp;</w:t>
      </w:r>
      <w:r w:rsidRPr="00B50F3B">
        <w:rPr>
          <w:spacing w:val="-2"/>
          <w:sz w:val="24"/>
          <w:szCs w:val="24"/>
        </w:rPr>
        <w:t xml:space="preserve"> </w:t>
      </w:r>
      <w:r w:rsidRPr="00B50F3B">
        <w:rPr>
          <w:sz w:val="24"/>
          <w:szCs w:val="24"/>
        </w:rPr>
        <w:t>M.Sc.</w:t>
      </w:r>
      <w:r w:rsidRPr="00B50F3B">
        <w:rPr>
          <w:spacing w:val="-13"/>
          <w:sz w:val="24"/>
          <w:szCs w:val="24"/>
        </w:rPr>
        <w:t xml:space="preserve"> </w:t>
      </w:r>
      <w:r w:rsidRPr="00B50F3B">
        <w:rPr>
          <w:sz w:val="24"/>
          <w:szCs w:val="24"/>
        </w:rPr>
        <w:t>Admission</w:t>
      </w:r>
      <w:r w:rsidRPr="00B50F3B">
        <w:rPr>
          <w:spacing w:val="-2"/>
          <w:sz w:val="24"/>
          <w:szCs w:val="24"/>
        </w:rPr>
        <w:t xml:space="preserve"> </w:t>
      </w:r>
      <w:r w:rsidRPr="00B50F3B">
        <w:rPr>
          <w:sz w:val="24"/>
          <w:szCs w:val="24"/>
        </w:rPr>
        <w:t>2024-2025)</w:t>
      </w:r>
    </w:p>
    <w:p w14:paraId="0290C818" w14:textId="77777777" w:rsidR="00B25041" w:rsidRDefault="00B25041"/>
    <w:sectPr w:rsidR="00B25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41"/>
    <w:rsid w:val="0064348A"/>
    <w:rsid w:val="006617BC"/>
    <w:rsid w:val="00AD63B2"/>
    <w:rsid w:val="00B1736B"/>
    <w:rsid w:val="00B25041"/>
    <w:rsid w:val="00B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5632"/>
  <w15:chartTrackingRefBased/>
  <w15:docId w15:val="{26BE757F-C06D-49CC-B056-BA6098B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B2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3B2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B1736B"/>
    <w:pPr>
      <w:widowControl w:val="0"/>
      <w:autoSpaceDE w:val="0"/>
      <w:autoSpaceDN w:val="0"/>
      <w:spacing w:after="0" w:line="240" w:lineRule="auto"/>
      <w:ind w:left="685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1736B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Ram Singh</dc:creator>
  <cp:keywords/>
  <dc:description/>
  <cp:lastModifiedBy>Prof Ram Singh</cp:lastModifiedBy>
  <cp:revision>5</cp:revision>
  <dcterms:created xsi:type="dcterms:W3CDTF">2024-10-07T07:13:00Z</dcterms:created>
  <dcterms:modified xsi:type="dcterms:W3CDTF">2024-10-07T07:18:00Z</dcterms:modified>
</cp:coreProperties>
</file>